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5" w:rsidRPr="008062E0" w:rsidRDefault="00C37A36" w:rsidP="00C37A36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8062E0">
        <w:rPr>
          <w:rFonts w:hint="cs"/>
          <w:b/>
          <w:bCs/>
          <w:color w:val="C00000"/>
          <w:sz w:val="36"/>
          <w:szCs w:val="36"/>
          <w:cs/>
        </w:rPr>
        <w:t>สถิติการให้บริการ</w:t>
      </w:r>
    </w:p>
    <w:p w:rsidR="00C37A36" w:rsidRPr="008062E0" w:rsidRDefault="00C37A36" w:rsidP="00C37A36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8062E0">
        <w:rPr>
          <w:rFonts w:hint="cs"/>
          <w:b/>
          <w:bCs/>
          <w:color w:val="C00000"/>
          <w:sz w:val="36"/>
          <w:szCs w:val="36"/>
          <w:cs/>
        </w:rPr>
        <w:t>ข้อมูลการให้บริการประชาชน</w:t>
      </w:r>
    </w:p>
    <w:p w:rsidR="00C37A36" w:rsidRPr="008062E0" w:rsidRDefault="00C37A36" w:rsidP="00C37A36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8062E0">
        <w:rPr>
          <w:rFonts w:hint="cs"/>
          <w:b/>
          <w:bCs/>
          <w:color w:val="C00000"/>
          <w:sz w:val="36"/>
          <w:szCs w:val="36"/>
          <w:cs/>
        </w:rPr>
        <w:t>องค์การบริหารส่วนตำบลตาชี ประจำปีงบประมาณ 256</w:t>
      </w:r>
      <w:r w:rsidR="00BE4FCA">
        <w:rPr>
          <w:rFonts w:hint="cs"/>
          <w:b/>
          <w:bCs/>
          <w:color w:val="C00000"/>
          <w:sz w:val="36"/>
          <w:szCs w:val="36"/>
          <w:cs/>
        </w:rPr>
        <w:t>2</w:t>
      </w:r>
    </w:p>
    <w:p w:rsidR="00C37A36" w:rsidRPr="008062E0" w:rsidRDefault="00C37A36" w:rsidP="00C37A36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8062E0">
        <w:rPr>
          <w:rFonts w:hint="cs"/>
          <w:b/>
          <w:bCs/>
          <w:color w:val="C00000"/>
          <w:sz w:val="36"/>
          <w:szCs w:val="36"/>
          <w:cs/>
        </w:rPr>
        <w:t>สำนักปลัดองค์การบริหารส่วนตำบลตาชี</w:t>
      </w:r>
    </w:p>
    <w:p w:rsidR="00C37A36" w:rsidRPr="008062E0" w:rsidRDefault="00C37A36" w:rsidP="00C37A36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8062E0">
        <w:rPr>
          <w:rFonts w:hint="cs"/>
          <w:b/>
          <w:bCs/>
          <w:color w:val="C00000"/>
          <w:sz w:val="36"/>
          <w:szCs w:val="36"/>
          <w:cs/>
        </w:rPr>
        <w:t>สำนักปลัด</w:t>
      </w:r>
    </w:p>
    <w:tbl>
      <w:tblPr>
        <w:tblStyle w:val="a3"/>
        <w:tblW w:w="9606" w:type="dxa"/>
        <w:tblLook w:val="04A0"/>
      </w:tblPr>
      <w:tblGrid>
        <w:gridCol w:w="5495"/>
        <w:gridCol w:w="2268"/>
        <w:gridCol w:w="1843"/>
      </w:tblGrid>
      <w:tr w:rsidR="00C37A36" w:rsidRPr="008062E0" w:rsidTr="00C37A36">
        <w:tc>
          <w:tcPr>
            <w:tcW w:w="5495" w:type="dxa"/>
          </w:tcPr>
          <w:p w:rsidR="00C37A36" w:rsidRPr="008062E0" w:rsidRDefault="00C37A36" w:rsidP="00C37A36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62E0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</w:tcPr>
          <w:p w:rsidR="00C37A36" w:rsidRPr="008062E0" w:rsidRDefault="00C37A36" w:rsidP="00C37A36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62E0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จำนวน</w:t>
            </w:r>
          </w:p>
        </w:tc>
        <w:tc>
          <w:tcPr>
            <w:tcW w:w="1843" w:type="dxa"/>
          </w:tcPr>
          <w:p w:rsidR="00C37A36" w:rsidRPr="008062E0" w:rsidRDefault="00C37A36" w:rsidP="00C37A36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62E0">
              <w:rPr>
                <w:rFonts w:hint="cs"/>
                <w:b/>
                <w:bCs/>
                <w:color w:val="00B050"/>
                <w:sz w:val="36"/>
                <w:szCs w:val="36"/>
                <w:cs/>
              </w:rPr>
              <w:t>หมายเหตุ</w:t>
            </w: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เสียภาษี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508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ขออนุญาตประกอบกิจการ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จัดซื้อจัดจ้าง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69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รับเบี้ยผู้สูงอายุ/ผู้พิการ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466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ขออนุญาตก่อสร้าง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ขอหนังสือรับรองต่าง ๆ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-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ร้องเรียนร้องทุกข์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C37A36" w:rsidTr="00C37A36">
        <w:tc>
          <w:tcPr>
            <w:tcW w:w="5495" w:type="dxa"/>
          </w:tcPr>
          <w:p w:rsidR="00C37A36" w:rsidRPr="00A57EE7" w:rsidRDefault="00A57EE7" w:rsidP="00C37A36">
            <w:pPr>
              <w:rPr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ซ่อมแซม/ติดตั้งไฟฟ้าสาธารณะ</w:t>
            </w:r>
          </w:p>
        </w:tc>
        <w:tc>
          <w:tcPr>
            <w:tcW w:w="2268" w:type="dxa"/>
          </w:tcPr>
          <w:p w:rsidR="00C37A36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2</w:t>
            </w:r>
          </w:p>
        </w:tc>
        <w:tc>
          <w:tcPr>
            <w:tcW w:w="1843" w:type="dxa"/>
          </w:tcPr>
          <w:p w:rsidR="00C37A36" w:rsidRDefault="00C37A36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B150CB" w:rsidTr="00C37A36">
        <w:tc>
          <w:tcPr>
            <w:tcW w:w="5495" w:type="dxa"/>
          </w:tcPr>
          <w:p w:rsidR="00B150CB" w:rsidRPr="00A57EE7" w:rsidRDefault="00A57EE7" w:rsidP="00C37A36">
            <w:pPr>
              <w:rPr>
                <w:color w:val="0070C0"/>
                <w:sz w:val="36"/>
                <w:szCs w:val="36"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ศูนย์พัฒนาเด็กเล็ก</w:t>
            </w:r>
          </w:p>
        </w:tc>
        <w:tc>
          <w:tcPr>
            <w:tcW w:w="2268" w:type="dxa"/>
          </w:tcPr>
          <w:p w:rsidR="00B150CB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29</w:t>
            </w:r>
          </w:p>
        </w:tc>
        <w:tc>
          <w:tcPr>
            <w:tcW w:w="1843" w:type="dxa"/>
          </w:tcPr>
          <w:p w:rsidR="00B150CB" w:rsidRDefault="00B150CB" w:rsidP="00C37A36">
            <w:pPr>
              <w:jc w:val="center"/>
              <w:rPr>
                <w:sz w:val="36"/>
                <w:szCs w:val="36"/>
              </w:rPr>
            </w:pPr>
          </w:p>
        </w:tc>
      </w:tr>
      <w:tr w:rsidR="00A57EE7" w:rsidTr="00C37A36">
        <w:tc>
          <w:tcPr>
            <w:tcW w:w="5495" w:type="dxa"/>
          </w:tcPr>
          <w:p w:rsidR="00A57EE7" w:rsidRPr="00A57EE7" w:rsidRDefault="00A57EE7" w:rsidP="00C37A36">
            <w:pPr>
              <w:rPr>
                <w:rFonts w:hint="cs"/>
                <w:color w:val="0070C0"/>
                <w:sz w:val="36"/>
                <w:szCs w:val="36"/>
                <w:cs/>
              </w:rPr>
            </w:pPr>
            <w:r w:rsidRPr="00A57EE7">
              <w:rPr>
                <w:rFonts w:hint="cs"/>
                <w:color w:val="0070C0"/>
                <w:sz w:val="36"/>
                <w:szCs w:val="36"/>
                <w:cs/>
              </w:rPr>
              <w:t>อื่น ๆ โปรดระบุ</w:t>
            </w:r>
          </w:p>
        </w:tc>
        <w:tc>
          <w:tcPr>
            <w:tcW w:w="2268" w:type="dxa"/>
          </w:tcPr>
          <w:p w:rsidR="00A57EE7" w:rsidRPr="00A57EE7" w:rsidRDefault="00A57EE7" w:rsidP="00C37A36">
            <w:pPr>
              <w:jc w:val="center"/>
              <w:rPr>
                <w:color w:val="0070C0"/>
                <w:sz w:val="36"/>
                <w:szCs w:val="36"/>
              </w:rPr>
            </w:pPr>
            <w:r w:rsidRPr="00A57EE7">
              <w:rPr>
                <w:color w:val="0070C0"/>
                <w:sz w:val="36"/>
                <w:szCs w:val="36"/>
              </w:rPr>
              <w:t>-</w:t>
            </w:r>
          </w:p>
        </w:tc>
        <w:tc>
          <w:tcPr>
            <w:tcW w:w="1843" w:type="dxa"/>
          </w:tcPr>
          <w:p w:rsidR="00A57EE7" w:rsidRDefault="00A57EE7" w:rsidP="00C37A3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37A36" w:rsidRPr="00C37A36" w:rsidRDefault="00C37A36" w:rsidP="00C37A36">
      <w:pPr>
        <w:jc w:val="center"/>
        <w:rPr>
          <w:sz w:val="20"/>
          <w:szCs w:val="20"/>
        </w:rPr>
      </w:pPr>
    </w:p>
    <w:p w:rsidR="00C37A36" w:rsidRDefault="00C37A36" w:rsidP="00C37A36">
      <w:pPr>
        <w:jc w:val="center"/>
        <w:rPr>
          <w:sz w:val="36"/>
          <w:szCs w:val="36"/>
        </w:rPr>
      </w:pPr>
    </w:p>
    <w:p w:rsidR="00C37A36" w:rsidRPr="00C37A36" w:rsidRDefault="00C37A36" w:rsidP="00C37A36">
      <w:pPr>
        <w:jc w:val="center"/>
        <w:rPr>
          <w:sz w:val="36"/>
          <w:szCs w:val="36"/>
          <w:cs/>
        </w:rPr>
      </w:pPr>
    </w:p>
    <w:sectPr w:rsidR="00C37A36" w:rsidRPr="00C37A36" w:rsidSect="00C37A3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37A36"/>
    <w:rsid w:val="004347F7"/>
    <w:rsid w:val="004851AB"/>
    <w:rsid w:val="004A40D1"/>
    <w:rsid w:val="004C6FB5"/>
    <w:rsid w:val="00543C14"/>
    <w:rsid w:val="005E5AF2"/>
    <w:rsid w:val="008062E0"/>
    <w:rsid w:val="009B3234"/>
    <w:rsid w:val="00A57EE7"/>
    <w:rsid w:val="00B150CB"/>
    <w:rsid w:val="00BE4FCA"/>
    <w:rsid w:val="00C37A36"/>
    <w:rsid w:val="00E07E56"/>
    <w:rsid w:val="00EB461A"/>
    <w:rsid w:val="00F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2019-06-19T04:59:00Z</cp:lastPrinted>
  <dcterms:created xsi:type="dcterms:W3CDTF">2019-06-19T04:45:00Z</dcterms:created>
  <dcterms:modified xsi:type="dcterms:W3CDTF">2019-06-26T04:07:00Z</dcterms:modified>
</cp:coreProperties>
</file>