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องค์การบริหารส่วนตำบลตาชี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51458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สำเนาบัตรประจำตัวของผู้รับผิดชอบในการประกอบกิจการในประเทศ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792526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สำเนาทะเบียนบ้านของผู้รับผิดชอบในการประกอบกิจการในประเทศ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7813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สำเนาหนังสือแต่งตั้งผู้รับผิดชอบดำเนินกิจการในประเทศ กรณีนิติบุคคลต่างประเทศขอเปลี่ยนแปลงผู้จัดการสาขาในประเทศไทย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424851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สำเนาหนังสือสำคัญแสดงการเปลี่ยนชื่อตัวและหรือชื่อสกุล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330844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931263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ใช้ในกรณีแก้ไขเพิ่มเติมที่ตั้งสำนักงานแห่งใหญ่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509907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ใช้ในกรณีแก้ไขเพิ่มเติมที่ตั้งสำนักงานแห่งใหญ่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111057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ใช้ในกรณีแก้ไขเพิ่มเติมที่ตั้งสำนักงานแห่งใหญ่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59423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3F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111083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EA3F19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BD760F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BD760F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BD760F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BD760F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BD760F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BD760F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BD760F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BD760F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BD760F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BD760F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5C012-9551-49AD-B8BD-F489D4DA7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2015-09-15T03:41:00Z</dcterms:created>
  <dcterms:modified xsi:type="dcterms:W3CDTF">2015-09-15T03:41:00Z</dcterms:modified>
</cp:coreProperties>
</file>