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ตั้งใหม่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ผู้ประกอบพาณิชยกิจต้องยื่นขอจดทะเบียนพาณิชย์ภายใน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นับตั้งแต่วันเริ่มประกอบกิจการ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 องค์การบริหารส่วนตำบลชี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073-271-105/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นายทะเบียนรับจดทะเบียน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316BE8" w:rsidRDefault="00316BE8" w:rsidP="00513AE8">
      <w:pPr>
        <w:spacing w:after="0"/>
        <w:rPr>
          <w:rFonts w:ascii="Tahoma" w:hAnsi="Tahoma" w:cs="Tahoma"/>
          <w:sz w:val="16"/>
          <w:szCs w:val="20"/>
        </w:rPr>
      </w:pPr>
    </w:p>
    <w:p w:rsidR="00316BE8" w:rsidRPr="00513AE8" w:rsidRDefault="00316BE8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16BE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16BE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7726282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16BE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5488912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16BE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1469441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16BE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1877791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16BE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8192610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16BE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7845741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16BE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6794280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16BE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7027469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16BE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3444972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คำขอละ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 ณ ช่องทางที่ยื่นคำขอ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ร้องเรียนต่อกองทะเบียนธุรกิจ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(0-2547-4446-7 )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0B2BF5" w:rsidRPr="00316BE8" w:rsidRDefault="00527864" w:rsidP="00316BE8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  <w:bookmarkStart w:id="0" w:name="_GoBack"/>
      <w:bookmarkEnd w:id="0"/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04A6F"/>
    <w:rsid w:val="0018011C"/>
    <w:rsid w:val="001A5925"/>
    <w:rsid w:val="00224397"/>
    <w:rsid w:val="00282033"/>
    <w:rsid w:val="002D5CE3"/>
    <w:rsid w:val="00310762"/>
    <w:rsid w:val="00316BE8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16B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16BE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16B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16BE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FD4AB8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FD4AB8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FD4AB8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FD4AB8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FD4AB8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FD4AB8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FD4AB8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FD4AB8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FD4AB8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648F"/>
    <w:rsid w:val="00FD4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FD953-C4DB-4195-ACCD-E110DA135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883</Words>
  <Characters>5035</Characters>
  <Application>Microsoft Office Word</Application>
  <DocSecurity>0</DocSecurity>
  <Lines>41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2015-09-15T03:52:00Z</dcterms:created>
  <dcterms:modified xsi:type="dcterms:W3CDTF">2015-09-22T04:52:00Z</dcterms:modified>
</cp:coreProperties>
</file>